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76" w:rsidRDefault="002F2543">
      <w:r>
        <w:t xml:space="preserve">Jon- DOT region 4, screen projects- maintenance and resurfacing- trail project- town of </w:t>
      </w:r>
      <w:proofErr w:type="spellStart"/>
      <w:r>
        <w:t>greece</w:t>
      </w:r>
      <w:proofErr w:type="spellEnd"/>
      <w:r>
        <w:t xml:space="preserve">- swallowwort- </w:t>
      </w:r>
      <w:proofErr w:type="spellStart"/>
      <w:r>
        <w:t>bootbrush</w:t>
      </w:r>
      <w:proofErr w:type="spellEnd"/>
      <w:r>
        <w:t xml:space="preserve"> station- 390 corridor- staggering the mowing, especially in Livingston Co- Butterfly beltway. </w:t>
      </w:r>
    </w:p>
    <w:p w:rsidR="002F2543" w:rsidRDefault="002F2543"/>
    <w:p w:rsidR="002F2543" w:rsidRDefault="002F2543">
      <w:r>
        <w:t xml:space="preserve">Bruce- town of Bristol- field work completed- hemlock gullies are infested with HWA- top of Johnson Hill, surrounding by perched swamp white oak community- accessible by </w:t>
      </w:r>
      <w:proofErr w:type="spellStart"/>
      <w:r>
        <w:t>Dugway</w:t>
      </w:r>
      <w:proofErr w:type="spellEnd"/>
      <w:r>
        <w:t xml:space="preserve"> Rd. unexpected area. Tom Hughes reported Jap </w:t>
      </w:r>
      <w:proofErr w:type="spellStart"/>
      <w:r>
        <w:t>Stiltgrass</w:t>
      </w:r>
      <w:proofErr w:type="spellEnd"/>
      <w:r>
        <w:t xml:space="preserve"> on FL Trail- town of Naples behind the NYSDEC maintenance building- widely but sporadically scattered on the west side of the trail- this is the corridor to teach about </w:t>
      </w:r>
      <w:proofErr w:type="spellStart"/>
      <w:r>
        <w:t>invasives</w:t>
      </w:r>
      <w:proofErr w:type="spellEnd"/>
      <w:r>
        <w:t xml:space="preserve">. Early august program- HHW program was a good walk- 25 people turned out for the walk- most of the day in the area- just the headwaters in the gully- state land- devoid of </w:t>
      </w:r>
      <w:proofErr w:type="spellStart"/>
      <w:r>
        <w:t>invasives</w:t>
      </w:r>
      <w:proofErr w:type="spellEnd"/>
      <w:r>
        <w:t xml:space="preserve">- which is unusual </w:t>
      </w:r>
      <w:r w:rsidR="00B415B2">
        <w:t xml:space="preserve">– cored some pine trees- 200 years- no HWA in the upper part- </w:t>
      </w:r>
      <w:r w:rsidR="00BF6BCB">
        <w:t xml:space="preserve">wind moves it around as well. </w:t>
      </w:r>
      <w:proofErr w:type="spellStart"/>
      <w:r w:rsidR="00BF6BCB">
        <w:t>Invasives</w:t>
      </w:r>
      <w:proofErr w:type="spellEnd"/>
      <w:r w:rsidR="00BF6BCB">
        <w:t xml:space="preserve"> species program at Penn Yan working with James Beach- from FLCC and SUNY Brockport, progress is being made on Ontario County flora- digital record of all plants in Bruce’s herbarium- 8 cabinets! Collections started 1972. Bruce started teaching in 1976. </w:t>
      </w:r>
    </w:p>
    <w:p w:rsidR="00BF6BCB" w:rsidRDefault="00BF6BCB"/>
    <w:p w:rsidR="00BF6BCB" w:rsidRDefault="00BF6BCB">
      <w:r>
        <w:t xml:space="preserve">Katie- Erica (grad student) monitoring the MAM populations (Oak Orchard and Livingston Co.) new populations found in both locations. Controlled some of the population. Three treatment- herbicide, mechanical, and herbicide + mechanical. </w:t>
      </w:r>
      <w:proofErr w:type="gramStart"/>
      <w:r>
        <w:t>if</w:t>
      </w:r>
      <w:proofErr w:type="gramEnd"/>
      <w:r>
        <w:t xml:space="preserve"> you left root, there was </w:t>
      </w:r>
      <w:proofErr w:type="spellStart"/>
      <w:r>
        <w:t>resprout</w:t>
      </w:r>
      <w:proofErr w:type="spellEnd"/>
      <w:r>
        <w:t xml:space="preserve">. Get to treatment earlier next year. Oak orchards is very large, one in </w:t>
      </w:r>
      <w:proofErr w:type="spellStart"/>
      <w:r>
        <w:t>geneseo</w:t>
      </w:r>
      <w:proofErr w:type="spellEnd"/>
      <w:r>
        <w:t xml:space="preserve"> is quite small. Summary of her work to the Livingston County program, 2 more years on this project. </w:t>
      </w:r>
      <w:proofErr w:type="spellStart"/>
      <w:r>
        <w:t>Brachypodium</w:t>
      </w:r>
      <w:proofErr w:type="spellEnd"/>
      <w:r>
        <w:t xml:space="preserve"> project- student trying to figure out if different populations have different environmental criteria- why is it a wetland species here and not. </w:t>
      </w:r>
      <w:proofErr w:type="spellStart"/>
      <w:r>
        <w:t>Stiltgrass</w:t>
      </w:r>
      <w:proofErr w:type="spellEnd"/>
      <w:r>
        <w:t xml:space="preserve"> in </w:t>
      </w:r>
      <w:proofErr w:type="spellStart"/>
      <w:r>
        <w:t>powdermill</w:t>
      </w:r>
      <w:proofErr w:type="spellEnd"/>
      <w:r>
        <w:t xml:space="preserve"> park- </w:t>
      </w:r>
      <w:r w:rsidR="00774BFC">
        <w:t>mostly on trails but throughout</w:t>
      </w:r>
    </w:p>
    <w:p w:rsidR="00774BFC" w:rsidRDefault="00774BFC"/>
    <w:p w:rsidR="00774BFC" w:rsidRDefault="00774BFC">
      <w:r>
        <w:t xml:space="preserve">Dorothy- got the mini AIS grant- selection of 1-page factsheets – double sided mailed to everyone in the lake shoreline- 300 left, how best to distribute throughout the area. Mailed out a few extras. At outlet creek, had </w:t>
      </w:r>
      <w:r w:rsidR="003E7787">
        <w:t xml:space="preserve">purple loosestrife- </w:t>
      </w:r>
      <w:proofErr w:type="spellStart"/>
      <w:proofErr w:type="gramStart"/>
      <w:r w:rsidR="003E7787">
        <w:t>bruce</w:t>
      </w:r>
      <w:proofErr w:type="spellEnd"/>
      <w:proofErr w:type="gramEnd"/>
      <w:r w:rsidR="003E7787">
        <w:t xml:space="preserve"> dug out those that he could dig them out- 18 plants. Only 1 </w:t>
      </w:r>
      <w:proofErr w:type="spellStart"/>
      <w:r w:rsidR="003E7787">
        <w:t>resprouted</w:t>
      </w:r>
      <w:proofErr w:type="spellEnd"/>
      <w:r w:rsidR="003E7787">
        <w:t xml:space="preserve">. </w:t>
      </w:r>
    </w:p>
    <w:p w:rsidR="00774BFC" w:rsidRDefault="00774BFC"/>
    <w:p w:rsidR="00774BFC" w:rsidRDefault="00774BFC">
      <w:r>
        <w:t xml:space="preserve">Terry- positive feedback on the pamphlet- people who received </w:t>
      </w:r>
      <w:proofErr w:type="gramStart"/>
      <w:r>
        <w:t>them</w:t>
      </w:r>
      <w:proofErr w:type="gramEnd"/>
      <w:r>
        <w:t xml:space="preserve"> requested copies for other people. Confirmed one water chestnut plant- 25 feet off launch at Sandy Bottom Park. Don’t know if it was pulled or if the wind broke it off. No chestnut found in weekly surveys in this area. </w:t>
      </w:r>
      <w:r w:rsidR="003E7787">
        <w:t xml:space="preserve">Massive EAB infestation in the Town of Richmond- removal of 300 ash trees. Grants from Trees for </w:t>
      </w:r>
      <w:proofErr w:type="spellStart"/>
      <w:r w:rsidR="003E7787">
        <w:t>tribs</w:t>
      </w:r>
      <w:proofErr w:type="spellEnd"/>
      <w:r w:rsidR="003E7787">
        <w:t xml:space="preserve">- 600 planted of a different variety. Participating in SUNY ESF master student zebra mussel- Tori Fields who is a student of Roxanne Razavi. Came in late May/early June. Bricks on the bottom- every 4 weeks pull the brick, take pictures, count mussels. Some bricks had more mussels but none on the rope, and some bricks had fewer on the brick than a rope. Reach out to </w:t>
      </w:r>
      <w:proofErr w:type="spellStart"/>
      <w:r w:rsidR="003E7787">
        <w:t>Rox</w:t>
      </w:r>
      <w:proofErr w:type="spellEnd"/>
      <w:r w:rsidR="003E7787">
        <w:t xml:space="preserve"> and see what the results were. Objective was to find a simple way to do a mussel survey. </w:t>
      </w:r>
    </w:p>
    <w:p w:rsidR="003E7787" w:rsidRDefault="003E7787"/>
    <w:p w:rsidR="003E7787" w:rsidRDefault="00640C22">
      <w:r>
        <w:t xml:space="preserve">Contact Megan or </w:t>
      </w:r>
      <w:bookmarkStart w:id="0" w:name="_GoBack"/>
      <w:bookmarkEnd w:id="0"/>
    </w:p>
    <w:sectPr w:rsidR="003E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43"/>
    <w:rsid w:val="002F2543"/>
    <w:rsid w:val="003E7787"/>
    <w:rsid w:val="004D1112"/>
    <w:rsid w:val="0062527C"/>
    <w:rsid w:val="00640C22"/>
    <w:rsid w:val="00774BFC"/>
    <w:rsid w:val="00B415B2"/>
    <w:rsid w:val="00B75C45"/>
    <w:rsid w:val="00B80FA2"/>
    <w:rsid w:val="00B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AA01"/>
  <w15:chartTrackingRefBased/>
  <w15:docId w15:val="{261D27F6-2C3D-4E05-800D-4C7E7547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463</Words>
  <Characters>2585</Characters>
  <Application>Microsoft Office Word</Application>
  <DocSecurity>0</DocSecurity>
  <Lines>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and William Smith Colleges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Mosher, Hilary</dc:creator>
  <cp:keywords/>
  <dc:description/>
  <cp:lastModifiedBy>Mosher, Hilary</cp:lastModifiedBy>
  <cp:revision>2</cp:revision>
  <dcterms:created xsi:type="dcterms:W3CDTF">2019-10-24T17:03:00Z</dcterms:created>
  <dcterms:modified xsi:type="dcterms:W3CDTF">2019-10-24T20:12:00Z</dcterms:modified>
</cp:coreProperties>
</file>